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C:\Users\Klient\Desktop\полож\Рисунок (1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ent\Desktop\полож\Рисунок (19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6551CC" w:rsidRDefault="006551CC" w:rsidP="00344D11">
      <w:pPr>
        <w:pStyle w:val="a6"/>
        <w:rPr>
          <w:rFonts w:ascii="Times New Roman" w:hAnsi="Times New Roman" w:cs="Times New Roman"/>
          <w:b/>
        </w:rPr>
      </w:pPr>
    </w:p>
    <w:p w:rsidR="00344D11" w:rsidRPr="00CD523A" w:rsidRDefault="00344D11" w:rsidP="00344D11">
      <w:pPr>
        <w:pStyle w:val="a6"/>
        <w:rPr>
          <w:rFonts w:ascii="Times New Roman" w:hAnsi="Times New Roman" w:cs="Times New Roman"/>
          <w:b/>
        </w:rPr>
      </w:pPr>
      <w:r w:rsidRPr="00CD523A">
        <w:rPr>
          <w:rFonts w:ascii="Times New Roman" w:hAnsi="Times New Roman" w:cs="Times New Roman"/>
          <w:b/>
        </w:rPr>
        <w:lastRenderedPageBreak/>
        <w:t>Муниципальное  бюджетное дошкольное образовательное учреждение</w:t>
      </w:r>
    </w:p>
    <w:p w:rsidR="00344D11" w:rsidRPr="00CD523A" w:rsidRDefault="00344D11" w:rsidP="00344D11">
      <w:pPr>
        <w:pStyle w:val="a6"/>
        <w:rPr>
          <w:rFonts w:ascii="Times New Roman" w:hAnsi="Times New Roman" w:cs="Times New Roman"/>
          <w:b/>
        </w:rPr>
      </w:pPr>
      <w:r w:rsidRPr="00CD523A">
        <w:rPr>
          <w:rFonts w:ascii="Times New Roman" w:hAnsi="Times New Roman" w:cs="Times New Roman"/>
          <w:b/>
        </w:rPr>
        <w:t>«Ибресинский детский сад «Солнышко» Ибресинского района Чувашской Республики</w:t>
      </w:r>
    </w:p>
    <w:p w:rsidR="00344D11" w:rsidRDefault="00344D11" w:rsidP="00344D11"/>
    <w:p w:rsidR="00344D11" w:rsidRDefault="00344D11" w:rsidP="00344D11"/>
    <w:p w:rsidR="00344D11" w:rsidRPr="00675D31" w:rsidRDefault="00344D11" w:rsidP="00344D11"/>
    <w:tbl>
      <w:tblPr>
        <w:tblpPr w:leftFromText="180" w:rightFromText="180" w:vertAnchor="text" w:horzAnchor="page" w:tblpX="988" w:tblpY="10"/>
        <w:tblW w:w="10614" w:type="dxa"/>
        <w:tblLook w:val="04A0"/>
      </w:tblPr>
      <w:tblGrid>
        <w:gridCol w:w="5305"/>
        <w:gridCol w:w="5309"/>
      </w:tblGrid>
      <w:tr w:rsidR="00344D11" w:rsidRPr="00344D11" w:rsidTr="00344D11">
        <w:trPr>
          <w:trHeight w:val="2694"/>
        </w:trPr>
        <w:tc>
          <w:tcPr>
            <w:tcW w:w="5305" w:type="dxa"/>
          </w:tcPr>
          <w:p w:rsidR="00344D11" w:rsidRPr="00344D11" w:rsidRDefault="00344D11" w:rsidP="00344D1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>Принято:</w:t>
            </w:r>
          </w:p>
          <w:p w:rsidR="00344D11" w:rsidRPr="00344D11" w:rsidRDefault="00344D11" w:rsidP="00344D1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>на педагогическом  совете</w:t>
            </w:r>
          </w:p>
          <w:p w:rsidR="00344D11" w:rsidRPr="00344D11" w:rsidRDefault="00344D11" w:rsidP="00344D1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МБДОУ «Ибресинский детский сад «Солнышко» Ибресинского района </w:t>
            </w:r>
          </w:p>
          <w:p w:rsidR="00344D11" w:rsidRPr="00344D11" w:rsidRDefault="00344D11" w:rsidP="00344D1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>Чувашской Республики</w:t>
            </w:r>
          </w:p>
          <w:p w:rsidR="00344D11" w:rsidRPr="00344D11" w:rsidRDefault="00344D11" w:rsidP="00344D11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>Протокол от  ____  ________ 2019 г. №__</w:t>
            </w:r>
          </w:p>
        </w:tc>
        <w:tc>
          <w:tcPr>
            <w:tcW w:w="5309" w:type="dxa"/>
          </w:tcPr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        Утверждено:</w:t>
            </w:r>
          </w:p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        Приказом  МБДОУ «Ибресинский  </w:t>
            </w:r>
          </w:p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         детский сад «Солнышко» Ибресинского</w:t>
            </w:r>
          </w:p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       района  Чувашской Республики</w:t>
            </w:r>
          </w:p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  от____   _____________   2019 г. №__            </w:t>
            </w:r>
          </w:p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Заведующий ___________Н. Г. Васильева</w:t>
            </w:r>
          </w:p>
          <w:p w:rsidR="00344D11" w:rsidRPr="00344D11" w:rsidRDefault="00344D11" w:rsidP="00344D11">
            <w:pPr>
              <w:pStyle w:val="a6"/>
              <w:jc w:val="right"/>
              <w:rPr>
                <w:rFonts w:ascii="Times New Roman" w:hAnsi="Times New Roman" w:cs="Times New Roman"/>
              </w:rPr>
            </w:pPr>
          </w:p>
          <w:p w:rsidR="00344D11" w:rsidRPr="00344D11" w:rsidRDefault="00344D11" w:rsidP="00344D11">
            <w:pPr>
              <w:pStyle w:val="a6"/>
              <w:rPr>
                <w:rFonts w:ascii="Times New Roman" w:hAnsi="Times New Roman" w:cs="Times New Roman"/>
              </w:rPr>
            </w:pPr>
          </w:p>
          <w:p w:rsidR="00344D11" w:rsidRPr="00344D11" w:rsidRDefault="00344D11" w:rsidP="00344D11">
            <w:pPr>
              <w:pStyle w:val="a6"/>
              <w:rPr>
                <w:rFonts w:ascii="Times New Roman" w:hAnsi="Times New Roman" w:cs="Times New Roman"/>
              </w:rPr>
            </w:pPr>
            <w:r w:rsidRPr="00344D11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F8285C" w:rsidRDefault="00F8285C" w:rsidP="00344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285C" w:rsidRDefault="00F8285C" w:rsidP="00C53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85C" w:rsidRPr="00C53804" w:rsidRDefault="00F8285C" w:rsidP="00C53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04" w:rsidRPr="00F8285C" w:rsidRDefault="00C53804" w:rsidP="00C538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285C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C53804" w:rsidRPr="00344D11" w:rsidRDefault="00ED5B8C" w:rsidP="00344D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="00F8285C" w:rsidRPr="00F8285C">
        <w:rPr>
          <w:rFonts w:ascii="Times New Roman" w:hAnsi="Times New Roman" w:cs="Times New Roman"/>
          <w:b/>
          <w:sz w:val="44"/>
          <w:szCs w:val="44"/>
        </w:rPr>
        <w:t>б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8285C" w:rsidRPr="00F8285C">
        <w:rPr>
          <w:rFonts w:ascii="Times New Roman" w:hAnsi="Times New Roman" w:cs="Times New Roman"/>
          <w:b/>
          <w:sz w:val="44"/>
          <w:szCs w:val="44"/>
        </w:rPr>
        <w:t>использовании</w:t>
      </w:r>
      <w:r w:rsidR="00C53804" w:rsidRPr="00F828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8285C" w:rsidRPr="00F8285C">
        <w:rPr>
          <w:rFonts w:ascii="Times New Roman" w:hAnsi="Times New Roman" w:cs="Times New Roman"/>
          <w:b/>
          <w:sz w:val="44"/>
          <w:szCs w:val="44"/>
        </w:rPr>
        <w:t>сети Интернет и электронной почты</w:t>
      </w:r>
      <w:r w:rsidR="00C53804" w:rsidRPr="00F8285C"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  <w:r w:rsidRPr="00344D11">
        <w:rPr>
          <w:rFonts w:ascii="Times New Roman" w:hAnsi="Times New Roman" w:cs="Times New Roman"/>
          <w:sz w:val="36"/>
          <w:szCs w:val="36"/>
        </w:rPr>
        <w:t>в МБД</w:t>
      </w:r>
      <w:r w:rsidR="00C53804" w:rsidRPr="00344D11">
        <w:rPr>
          <w:rFonts w:ascii="Times New Roman" w:hAnsi="Times New Roman" w:cs="Times New Roman"/>
          <w:sz w:val="36"/>
          <w:szCs w:val="36"/>
        </w:rPr>
        <w:t>ОУ</w:t>
      </w:r>
      <w:r w:rsidR="00C53804" w:rsidRPr="00344D11">
        <w:rPr>
          <w:rFonts w:ascii="Times New Roman" w:hAnsi="Times New Roman" w:cs="Times New Roman"/>
          <w:sz w:val="40"/>
          <w:szCs w:val="40"/>
        </w:rPr>
        <w:t xml:space="preserve"> «</w:t>
      </w:r>
      <w:r w:rsidRPr="00344D11">
        <w:rPr>
          <w:rFonts w:ascii="Times New Roman" w:hAnsi="Times New Roman" w:cs="Times New Roman"/>
          <w:sz w:val="40"/>
          <w:szCs w:val="40"/>
        </w:rPr>
        <w:t>Ибресинский детский сад «</w:t>
      </w:r>
      <w:r w:rsidR="00344D11" w:rsidRPr="00344D11">
        <w:rPr>
          <w:rFonts w:ascii="Times New Roman" w:hAnsi="Times New Roman" w:cs="Times New Roman"/>
          <w:sz w:val="40"/>
          <w:szCs w:val="40"/>
        </w:rPr>
        <w:t>Солнышко</w:t>
      </w:r>
      <w:r w:rsidR="00C53804" w:rsidRPr="00344D11">
        <w:rPr>
          <w:rFonts w:ascii="Times New Roman" w:hAnsi="Times New Roman" w:cs="Times New Roman"/>
          <w:sz w:val="40"/>
          <w:szCs w:val="40"/>
        </w:rPr>
        <w:t xml:space="preserve">» </w:t>
      </w:r>
      <w:r w:rsidRPr="00344D11">
        <w:rPr>
          <w:rFonts w:ascii="Times New Roman" w:hAnsi="Times New Roman" w:cs="Times New Roman"/>
          <w:sz w:val="40"/>
          <w:szCs w:val="40"/>
        </w:rPr>
        <w:t>Ибресин</w:t>
      </w:r>
      <w:r w:rsidR="00895E67">
        <w:rPr>
          <w:rFonts w:ascii="Times New Roman" w:hAnsi="Times New Roman" w:cs="Times New Roman"/>
          <w:sz w:val="40"/>
          <w:szCs w:val="40"/>
        </w:rPr>
        <w:t>с</w:t>
      </w:r>
      <w:r w:rsidRPr="00344D11">
        <w:rPr>
          <w:rFonts w:ascii="Times New Roman" w:hAnsi="Times New Roman" w:cs="Times New Roman"/>
          <w:sz w:val="40"/>
          <w:szCs w:val="40"/>
        </w:rPr>
        <w:t xml:space="preserve">кого района </w:t>
      </w:r>
      <w:r w:rsidR="00344D11" w:rsidRPr="00344D11">
        <w:rPr>
          <w:rFonts w:ascii="Times New Roman" w:hAnsi="Times New Roman" w:cs="Times New Roman"/>
          <w:sz w:val="40"/>
          <w:szCs w:val="40"/>
        </w:rPr>
        <w:t xml:space="preserve"> </w:t>
      </w:r>
      <w:r w:rsidRPr="00344D11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C53804" w:rsidRPr="00344D11" w:rsidRDefault="00C53804" w:rsidP="00C538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3804" w:rsidRPr="00344D11" w:rsidRDefault="00C53804" w:rsidP="00C5380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B8C" w:rsidRDefault="00ED5B8C" w:rsidP="006876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B8C" w:rsidRDefault="00ED5B8C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B8C" w:rsidRDefault="00ED5B8C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5B8C" w:rsidRDefault="00ED5B8C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C53804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D11" w:rsidRDefault="00344D11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D11" w:rsidRDefault="00344D11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D11" w:rsidRDefault="00344D11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D11" w:rsidRDefault="00344D11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D11" w:rsidRDefault="00344D11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D11" w:rsidRDefault="00344D11" w:rsidP="00C5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804" w:rsidRDefault="00ED5B8C" w:rsidP="00F8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4D11">
        <w:rPr>
          <w:rFonts w:ascii="Times New Roman" w:hAnsi="Times New Roman" w:cs="Times New Roman"/>
          <w:b/>
          <w:sz w:val="24"/>
          <w:szCs w:val="24"/>
        </w:rPr>
        <w:t>п</w:t>
      </w:r>
      <w:r w:rsidRPr="00ED5B8C">
        <w:rPr>
          <w:rFonts w:ascii="Times New Roman" w:hAnsi="Times New Roman" w:cs="Times New Roman"/>
          <w:b/>
          <w:sz w:val="24"/>
          <w:szCs w:val="24"/>
        </w:rPr>
        <w:t>.</w:t>
      </w:r>
      <w:r w:rsidR="0034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B8C">
        <w:rPr>
          <w:rFonts w:ascii="Times New Roman" w:hAnsi="Times New Roman" w:cs="Times New Roman"/>
          <w:b/>
          <w:sz w:val="24"/>
          <w:szCs w:val="24"/>
        </w:rPr>
        <w:t>Ибреси</w:t>
      </w:r>
    </w:p>
    <w:p w:rsidR="00ED5B8C" w:rsidRPr="00ED5B8C" w:rsidRDefault="00ED5B8C" w:rsidP="00F828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C53804" w:rsidRDefault="00C53804" w:rsidP="0034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1F1" w:rsidRPr="00ED5B8C" w:rsidRDefault="004C51F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8C">
        <w:rPr>
          <w:rFonts w:ascii="Times New Roman" w:hAnsi="Times New Roman" w:cs="Times New Roman"/>
          <w:b/>
          <w:sz w:val="24"/>
          <w:szCs w:val="24"/>
        </w:rPr>
        <w:t xml:space="preserve">1. Общие положения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1.1. Использование сети Интернет в образовательном учреждении направлено на решение задач учебно-воспитательного процесса.              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1.2. Настоящие Положение определяет условия и порядок использ</w:t>
      </w:r>
      <w:r w:rsidR="00ED5B8C">
        <w:rPr>
          <w:rFonts w:ascii="Times New Roman" w:hAnsi="Times New Roman" w:cs="Times New Roman"/>
          <w:sz w:val="24"/>
          <w:szCs w:val="24"/>
        </w:rPr>
        <w:t>ования сети Интернет в МБД</w:t>
      </w:r>
      <w:r w:rsidRPr="00C53804">
        <w:rPr>
          <w:rFonts w:ascii="Times New Roman" w:hAnsi="Times New Roman" w:cs="Times New Roman"/>
          <w:sz w:val="24"/>
          <w:szCs w:val="24"/>
        </w:rPr>
        <w:t>ОУ «</w:t>
      </w:r>
      <w:r w:rsidR="00ED5B8C">
        <w:rPr>
          <w:rFonts w:ascii="Times New Roman" w:hAnsi="Times New Roman" w:cs="Times New Roman"/>
          <w:sz w:val="24"/>
          <w:szCs w:val="24"/>
        </w:rPr>
        <w:t xml:space="preserve"> Ибресинский детский сад «</w:t>
      </w:r>
      <w:r w:rsidR="00344D11">
        <w:rPr>
          <w:rFonts w:ascii="Times New Roman" w:hAnsi="Times New Roman" w:cs="Times New Roman"/>
          <w:sz w:val="24"/>
          <w:szCs w:val="24"/>
        </w:rPr>
        <w:t>Солнышко</w:t>
      </w:r>
      <w:r w:rsidRPr="00C53804">
        <w:rPr>
          <w:rFonts w:ascii="Times New Roman" w:hAnsi="Times New Roman" w:cs="Times New Roman"/>
          <w:sz w:val="24"/>
          <w:szCs w:val="24"/>
        </w:rPr>
        <w:t xml:space="preserve">» (далее – Детский сад).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1.3. Заведующий назначает из числа сотрудников ответственных за организацию работ по подключению Детского сада и использованию доступа к сети Интернет.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1.4. Для осуществления организационной, информационной и технологической поддержки при проведении работ по подключению Детского сада и использовании доступа к сети Интернет органы Управления образованием назначают уполномоченные учреждения (организации).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C51F1" w:rsidRDefault="004C51F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8C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Детском саду</w:t>
      </w:r>
    </w:p>
    <w:p w:rsidR="00344D11" w:rsidRPr="00ED5B8C" w:rsidRDefault="00344D1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2.1.Вопросы использования возможностей сети Интернет в учебно-образовательном процессе и, по необходимости, график использования сети Интернет в Детском саду (График) рассматриваются на Педагогическом совете Детского сада.                                                                                            </w:t>
      </w:r>
    </w:p>
    <w:p w:rsidR="00F8285C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2.2. График разрабатывается ответственным за организацию работы в сети Интернет совместно с педагогами самостоятельно либо с привлечением внешних экспертов, в качестве которых могут выступать:                                                                   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преподаватели других образовательных учреждений, имеющие опыт использования Интернета в образовательном процессе;                           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специалисты в области информационных технологий;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представители органов управления образованием;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—родители (законные представители) воспитанников.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2.3. При разработке Графика следует руководствоваться: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законодательством Российской Федерации;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интересами воспитанников;                  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целями образовательного процесса.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2.4. Утверждение и ввод в действие Графика на учебный год производится в соответствии с порядком принятия локальных нормативных актов в Детском саду.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2.5. Заведующий отвечает за обеспечение эффективного и безопасного доступа к сети Интернет в Детском саду, а также за выполнение настоящих правил. Для обеспечения доступа участников образовательного процесса к сети Интернет в соответствии с Графиком заведующий назначает своим приказом ответственного за обеспечение доступа к ресурсам сети Интернет и контроль безопасности работы в сети, определяет оборудованные помещения для организации доступа (“точки доступа”).                                 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2.6. Педагогический совет Детского сада: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принимает решение о разрешении/блокировании доступа к определенным ресурсам и (или) категориям ресурсов сети Интернет для различных категорий пользователей с учетом рекомендаций органов управления образованием;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интернет - ресурсах Детского сада (далее – официальный сайт ДОУ);                                                                                                                                      </w:t>
      </w:r>
    </w:p>
    <w:p w:rsidR="004C51F1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lastRenderedPageBreak/>
        <w:t xml:space="preserve"> — дает заведующему Детским садом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2.7. У воспитанников Детского сада доступ к сети Интернет отсутствует.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2.8. При проведении занятий в рамках учебного плана обязанности ответственного за обеспечение доступа к ресурсам сети Интернет и контроль безопасности работы в сети исполняет педагог, ведущий занятие.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2.9. Осуществление доступа к сети Интернет педагогами и руководящими работниками возможно без присутствия ответственного за обеспечение доступа к ресурсам сети Интернет и контроль безопасности работы в сети.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2.10. При использовании сети Интернет в Детском саду педагогам и руководящим работникам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образовательному процессу.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2.11. Пользователи сети Интернет в Детском саду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Детском саду следует осознавать, что Детский сад не несет ответственности за случайный доступ к подобной информации, размещенной не на официальном сайте ДОУ.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2.12. Принципы размещения информации на официальном сайте ДОУ призваны обеспечивать: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— соблюдение действующего законодательства Российской Федерации, интересов и прав граждан;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53804">
        <w:rPr>
          <w:rFonts w:ascii="Times New Roman" w:hAnsi="Times New Roman" w:cs="Times New Roman"/>
          <w:sz w:val="24"/>
          <w:szCs w:val="24"/>
        </w:rPr>
        <w:t>— защиту персональных данных воспитанников и всех сотрудников;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— достоверность и корректность информации.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2.13. Персональные данные воспитанников (включая фамилию и имя, год обучения, возраст, фотографию, данные о месте жительства, телефонах и пр., иные сведения личного характера) могут размещаться на официальном сайте ДОУ только с письменного согласия родителей (законных представителей) воспитанников. Персональные данные сотрудников Детского сада размещаются на официальном сайте ДОУ только с письменного согласия лица, чьи персональные данные размещаются.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2.14. В информационных сообщениях о мероприятиях, размещенных на официальном сайте ДОУ без уведомления и получения согласия упомянутых лиц или их законных представителей, могут быть указаны лишь фамилия и имя воспитанника, либо фамилия, имя и отчество педагога, сотрудника или родителя (законного представителя).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2.15. При получении согласия на размещение персональных данных представитель Детского сада обязан разъяснить возможные риски и последствия их опубликования. Детский сад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2.16. При проведении занятий в рамках учебного плана обязанности администратора "точки доступа” с разрешения ответственного за обеспечение доступа к ресурсам сети 4 Интернет и контроль безопасности работы в сети может исполнять педагог, проводящий занятие.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3379" w:rsidRPr="00C53804" w:rsidRDefault="002F3379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</w:p>
    <w:p w:rsidR="002F3379" w:rsidRDefault="004C51F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8C">
        <w:rPr>
          <w:rFonts w:ascii="Times New Roman" w:hAnsi="Times New Roman" w:cs="Times New Roman"/>
          <w:b/>
          <w:sz w:val="24"/>
          <w:szCs w:val="24"/>
        </w:rPr>
        <w:t>3. Использование сети Интернет в Детском саду</w:t>
      </w:r>
    </w:p>
    <w:p w:rsidR="00ED5B8C" w:rsidRPr="00ED5B8C" w:rsidRDefault="00ED5B8C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Детском саду осуществляется, как правило, в целях образовательного процесса.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Детском саду работы сети Интернет, или администратора сайта сотрудники вправе: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— размещать собственную информацию в сети Интернет на официальном сайте ДОУ;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записывать полученную информацию на личные носители информации (CD – диски, </w:t>
      </w:r>
      <w:proofErr w:type="spellStart"/>
      <w:r w:rsidRPr="00C53804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Pr="00C53804">
        <w:rPr>
          <w:rFonts w:ascii="Times New Roman" w:hAnsi="Times New Roman" w:cs="Times New Roman"/>
          <w:sz w:val="24"/>
          <w:szCs w:val="24"/>
        </w:rPr>
        <w:t xml:space="preserve">), предварительно проверив электронный носитель на наличие вирусов;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официальном сайте ДОУ.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3.3. Участники образовательного процесса обязаны: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-Сохранять оборудование в целости и сохранности.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-Предпринимать только разрешенные в явной форме действия с данными.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оборудования. -Принимать разумные меры по предотвращению запрещенных действий в сети Интернет со стороны других участников образовательного процесса.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3.4. Участникам образовательного процесса запрещается: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использовать предоставленный Детским садом доступ к Сервисам в личных целях;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использовать специализированные аппаратные и программные средства, позволяющие работникам Детского сада получить несанкционированный доступ к Сервисам;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публиковать, загружать и распространять материалы содержащие: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•конфиденциальную информацию, а также информацию, составляющую коммерческую тайну, персональные данные, за исключением случаев, когда это входит в служебные обязанности и способ передачи является безопасным;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•информацию, полностью или частично, защищенную авторскими или другим правами, без разрешения владельца;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•вредоносное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•угрожающую,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 фальсифицировать свой IP-адрес, а также прочую служебную информацию;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- распространять и устанавливать на других ПЭВМ любое программное обеспечение и данные, полученные с использованием Сервисов; - осуществлять попытки несанкционированного доступа к ресурсам Сети, проведение сетевых атак и сетевого взлома и участие в них;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 переходить по ссылкам и открывать вложенные файлы входящих электронных сообщений, полученных от неизвестных отправителей;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F3379" w:rsidRPr="00C53804" w:rsidRDefault="002F3379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51F1" w:rsidRPr="00C53804">
        <w:rPr>
          <w:rFonts w:ascii="Times New Roman" w:hAnsi="Times New Roman" w:cs="Times New Roman"/>
          <w:sz w:val="24"/>
          <w:szCs w:val="24"/>
        </w:rPr>
        <w:t xml:space="preserve">- по собственной инициативе осуществлять рассылку (в том числе и массовую) электронных сообщений, если рассылка не связана с выполнением служебных обязанностей; </w:t>
      </w: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- публиковать свой электронный адрес, либо электронный адрес других работников Детского сада на общедоступных Интернет-ресурсах (форумы, конференции и т.п.);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 предоставлять работникам Детского сада и третьим лицам доступ к своему электронному почтовому ящику;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использовать в качестве паролей для доступа к ресурсам Сервисов паролей, аналогичных паролям, используемым для доступа к ресурсам Детского сада.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- отключать установленное на АРМ антивирусное программное обеспечение.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-·обращаться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осуществлять загрузки мультимедийных файлов и программ на компьютер Детского сада без разрешения администратора "точки доступа”;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 намеренно негативно влиять на работу информационных систем;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F3379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- менять чужие данные, кроме специальных, явно оговоренных случаев;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 менять коды исполняемых программ, кроме специальных случаев: программ, созданных </w:t>
      </w:r>
      <w:r w:rsidR="00344D11">
        <w:rPr>
          <w:rFonts w:ascii="Times New Roman" w:hAnsi="Times New Roman" w:cs="Times New Roman"/>
          <w:sz w:val="24"/>
          <w:szCs w:val="24"/>
        </w:rPr>
        <w:t xml:space="preserve">  </w:t>
      </w:r>
      <w:r w:rsidRPr="00C53804">
        <w:rPr>
          <w:rFonts w:ascii="Times New Roman" w:hAnsi="Times New Roman" w:cs="Times New Roman"/>
          <w:sz w:val="24"/>
          <w:szCs w:val="24"/>
        </w:rPr>
        <w:t>самим участником образовательного процесса (для которых изменение кода также может быть ограничено специальными условиями), программ, изменя</w:t>
      </w:r>
      <w:r w:rsidR="00344D11">
        <w:rPr>
          <w:rFonts w:ascii="Times New Roman" w:hAnsi="Times New Roman" w:cs="Times New Roman"/>
          <w:sz w:val="24"/>
          <w:szCs w:val="24"/>
        </w:rPr>
        <w:t xml:space="preserve">емых в рамках учебного процесса </w:t>
      </w:r>
      <w:r w:rsidRPr="00C53804">
        <w:rPr>
          <w:rFonts w:ascii="Times New Roman" w:hAnsi="Times New Roman" w:cs="Times New Roman"/>
          <w:sz w:val="24"/>
          <w:szCs w:val="24"/>
        </w:rPr>
        <w:t xml:space="preserve">и т. д.; </w:t>
      </w:r>
      <w:r w:rsidR="002F3379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53804">
        <w:rPr>
          <w:rFonts w:ascii="Times New Roman" w:hAnsi="Times New Roman" w:cs="Times New Roman"/>
          <w:sz w:val="24"/>
          <w:szCs w:val="24"/>
        </w:rPr>
        <w:t>-использовать Интернет в целях, не связанных с образовательным процессом.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3.5. При случайном обнаружении ресурса, содержание которого несовместимо с целями образовательного процесса, участник образовательного процесса обязан незамедлительно сообщить об этом администратору "точки доступа”. Администратор "точки доступа” обязан зафиксировать интернет-адрес (URL) ресурса и время его обнаружения.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Ответственный обязан: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53804" w:rsidRPr="00C53804" w:rsidRDefault="00C53804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 </w:t>
      </w:r>
      <w:r w:rsidR="004C51F1" w:rsidRPr="00C53804">
        <w:rPr>
          <w:rFonts w:ascii="Times New Roman" w:hAnsi="Times New Roman" w:cs="Times New Roman"/>
          <w:sz w:val="24"/>
          <w:szCs w:val="24"/>
        </w:rPr>
        <w:t xml:space="preserve">— принять информацию от педагога; </w:t>
      </w: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направить информацию об «опасном» ресурсе оператору технических средств и программного обеспечения технического ограничения доступа к информации (в течение суток);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интернет-адрес (URL) ресурса;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53804" w:rsidRPr="00C53804" w:rsidRDefault="00C53804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— дату и время обнаружения;                                                                                                                                             </w:t>
      </w:r>
    </w:p>
    <w:p w:rsidR="00C53804" w:rsidRPr="00C53804" w:rsidRDefault="004C51F1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lastRenderedPageBreak/>
        <w:t xml:space="preserve">— информацию об установленных в Детском саду технических средствах технического ограничения доступа к информации.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3804" w:rsidRPr="00C53804" w:rsidRDefault="00C53804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53804" w:rsidRDefault="004C51F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8C">
        <w:rPr>
          <w:rFonts w:ascii="Times New Roman" w:hAnsi="Times New Roman" w:cs="Times New Roman"/>
          <w:b/>
          <w:sz w:val="24"/>
          <w:szCs w:val="24"/>
        </w:rPr>
        <w:t>4. Права получения информации, доступа к информации</w:t>
      </w:r>
    </w:p>
    <w:p w:rsidR="00344D11" w:rsidRPr="00ED5B8C" w:rsidRDefault="00344D1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04" w:rsidRPr="00C53804" w:rsidRDefault="004C51F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4.1.Доступ к информации устанавливается в соответствии со следующими общими принципами: Персональные данные воспитанников доступны воспитателю, администрации, и по специальным регламентам, частично: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C53804" w:rsidRPr="00C53804" w:rsidRDefault="004C51F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-родителям (законным представителям) воспитанника;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53804" w:rsidRPr="00C53804" w:rsidRDefault="004C51F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-структурам здравоохранения вне Детского сада.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53804" w:rsidRPr="00C53804" w:rsidRDefault="00344D1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C51F1" w:rsidRPr="00C53804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работника Детского сада доступны самому работнику и другим лицам в соответствии с Положением о защите персональных данных и действующим законодательством. Информация об образовательном процессе (планы, результаты) доступна педагогам и администрации Детского сада, органам управления образованием, по специальному регламенту (частично) – родителям (законным представителям) воспитанников.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53804" w:rsidRPr="00C53804" w:rsidRDefault="00344D1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C51F1" w:rsidRPr="00C53804">
        <w:rPr>
          <w:rFonts w:ascii="Times New Roman" w:hAnsi="Times New Roman" w:cs="Times New Roman"/>
          <w:sz w:val="24"/>
          <w:szCs w:val="24"/>
        </w:rPr>
        <w:t xml:space="preserve">Информация о ходе образовательного процесса отдельного воспитанника доступна его родителям (законным представителям), доступ к этой информации может осуществляться через Интернет. Родители (законные представители) могут также получать различным способом организованные данные на внешних носителях (в форме распечатки, компакт-диска, фотографии и др.) в рамках получения дополнительных платных информационных услуг.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C53804" w:rsidRPr="00C53804" w:rsidRDefault="00344D1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C51F1" w:rsidRPr="00C53804">
        <w:rPr>
          <w:rFonts w:ascii="Times New Roman" w:hAnsi="Times New Roman" w:cs="Times New Roman"/>
          <w:sz w:val="24"/>
          <w:szCs w:val="24"/>
        </w:rPr>
        <w:t xml:space="preserve">Данные о деятельности Детского сада доступны широкой общественности через официальный сайт ДОУ, где, в частности, размещаются: устав ДОУ, образовательная программа, ежегодный публичный доклад и т. д.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C53804" w:rsidRPr="00C53804" w:rsidRDefault="00344D1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C51F1" w:rsidRPr="00C53804">
        <w:rPr>
          <w:rFonts w:ascii="Times New Roman" w:hAnsi="Times New Roman" w:cs="Times New Roman"/>
          <w:sz w:val="24"/>
          <w:szCs w:val="24"/>
        </w:rPr>
        <w:t xml:space="preserve">Информация о распределении ресурсов доступна работникам Детского сада, органам управления образованием и по специальным регламентам: родителям (законным представителям) воспитанников.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04" w:rsidRPr="00C53804" w:rsidRDefault="00C53804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C53804" w:rsidRDefault="004C51F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8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44D11" w:rsidRPr="00ED5B8C" w:rsidRDefault="00344D1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04" w:rsidRPr="00C53804" w:rsidRDefault="004C51F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5.1. Работники, нарушившие требования настоящего Положения, несут ответственность в соответствии с действующим законодательством и локальными нормативными актами Детского сада. 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3804" w:rsidRPr="00C53804" w:rsidRDefault="00C53804" w:rsidP="00C5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C53804" w:rsidRDefault="004C51F1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B8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ED5B8C" w:rsidRPr="00ED5B8C" w:rsidRDefault="00ED5B8C" w:rsidP="00C5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04" w:rsidRPr="00C53804" w:rsidRDefault="004C51F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>6.1. Анализ актуальности данного Положения дол</w:t>
      </w:r>
      <w:r w:rsidR="00C53804" w:rsidRPr="00C53804">
        <w:rPr>
          <w:rFonts w:ascii="Times New Roman" w:hAnsi="Times New Roman" w:cs="Times New Roman"/>
          <w:sz w:val="24"/>
          <w:szCs w:val="24"/>
        </w:rPr>
        <w:t>жен проводиться администрацией  Д</w:t>
      </w:r>
      <w:r w:rsidRPr="00C53804">
        <w:rPr>
          <w:rFonts w:ascii="Times New Roman" w:hAnsi="Times New Roman" w:cs="Times New Roman"/>
          <w:sz w:val="24"/>
          <w:szCs w:val="24"/>
        </w:rPr>
        <w:t>етского сада не реже одного раза в год, а также в каждом случае внедрения новых сервисов в дополнение к уже имеющимся сервисам. В случае если в ходе такого анализа была установлена необходимость внесения изменений в Положение, новая редакция Положения должна быть утверждена приказом заведующего.</w:t>
      </w:r>
      <w:r w:rsidR="00C53804" w:rsidRPr="00C5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B76243" w:rsidRPr="00C53804" w:rsidRDefault="004C51F1" w:rsidP="00344D11">
      <w:pPr>
        <w:spacing w:after="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C53804">
        <w:rPr>
          <w:rFonts w:ascii="Times New Roman" w:hAnsi="Times New Roman" w:cs="Times New Roman"/>
          <w:sz w:val="24"/>
          <w:szCs w:val="24"/>
        </w:rPr>
        <w:t xml:space="preserve"> 6.2. Контроль над соблюдением требований данного Положения проводится заведующим.</w:t>
      </w:r>
    </w:p>
    <w:sectPr w:rsidR="00B76243" w:rsidRPr="00C53804" w:rsidSect="00ED5B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F1"/>
    <w:rsid w:val="00123D8B"/>
    <w:rsid w:val="002F3379"/>
    <w:rsid w:val="00344D11"/>
    <w:rsid w:val="004C51F1"/>
    <w:rsid w:val="006551CC"/>
    <w:rsid w:val="006876C3"/>
    <w:rsid w:val="00895E67"/>
    <w:rsid w:val="00994FAA"/>
    <w:rsid w:val="009E09DA"/>
    <w:rsid w:val="00A249CD"/>
    <w:rsid w:val="00B76243"/>
    <w:rsid w:val="00BF1CCE"/>
    <w:rsid w:val="00C242FD"/>
    <w:rsid w:val="00C53804"/>
    <w:rsid w:val="00ED5B8C"/>
    <w:rsid w:val="00F8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8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F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4D11"/>
    <w:pPr>
      <w:spacing w:after="0" w:line="24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Klient</cp:lastModifiedBy>
  <cp:revision>9</cp:revision>
  <cp:lastPrinted>2019-10-04T08:53:00Z</cp:lastPrinted>
  <dcterms:created xsi:type="dcterms:W3CDTF">2018-11-06T07:19:00Z</dcterms:created>
  <dcterms:modified xsi:type="dcterms:W3CDTF">2019-10-04T08:15:00Z</dcterms:modified>
</cp:coreProperties>
</file>